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92A7" w14:textId="4E12358C" w:rsidR="00C62E32" w:rsidRPr="00AE7B59" w:rsidRDefault="00C62E32" w:rsidP="00C62E32">
      <w:pPr>
        <w:keepNext/>
        <w:spacing w:before="240" w:after="240"/>
        <w:jc w:val="center"/>
        <w:outlineLvl w:val="0"/>
        <w:rPr>
          <w:snapToGrid w:val="0"/>
        </w:rPr>
      </w:pPr>
      <w:r w:rsidRPr="00C62E32">
        <w:rPr>
          <w:rFonts w:cs="Arial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D2C1B" wp14:editId="2BEAF8AA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1666875" cy="285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28FB" w14:textId="5C87DE22" w:rsidR="00C62E32" w:rsidRPr="00C62E32" w:rsidRDefault="00C62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2E32">
                              <w:rPr>
                                <w:sz w:val="20"/>
                                <w:szCs w:val="20"/>
                              </w:rPr>
                              <w:t>Insert institution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D2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05pt;margin-top:-33pt;width:131.2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">
                <v:textbox>
                  <w:txbxContent>
                    <w:p w14:paraId="42A828FB" w14:textId="5C87DE22" w:rsidR="00C62E32" w:rsidRPr="00C62E32" w:rsidRDefault="00C62E32">
                      <w:pPr>
                        <w:rPr>
                          <w:sz w:val="20"/>
                          <w:szCs w:val="20"/>
                        </w:rPr>
                      </w:pPr>
                      <w:r w:rsidRPr="00C62E32">
                        <w:rPr>
                          <w:sz w:val="20"/>
                          <w:szCs w:val="20"/>
                        </w:rPr>
                        <w:t>Insert institution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napToGrid w:val="0"/>
        </w:rPr>
        <w:t>&lt;I</w:t>
      </w:r>
      <w:r w:rsidRPr="00AE7B59">
        <w:rPr>
          <w:rFonts w:cs="Arial"/>
          <w:snapToGrid w:val="0"/>
        </w:rPr>
        <w:t xml:space="preserve">nsert </w:t>
      </w:r>
      <w:r>
        <w:rPr>
          <w:rFonts w:cs="Arial"/>
          <w:snapToGrid w:val="0"/>
        </w:rPr>
        <w:t xml:space="preserve">herbarium name and </w:t>
      </w:r>
      <w:r w:rsidRPr="00AE7B59">
        <w:rPr>
          <w:rFonts w:cs="Arial"/>
          <w:snapToGrid w:val="0"/>
        </w:rPr>
        <w:t>acronym&gt;</w:t>
      </w:r>
    </w:p>
    <w:p w14:paraId="59DED8AC" w14:textId="77777777" w:rsidR="00C62E32" w:rsidRPr="00C941B3" w:rsidRDefault="00C62E32" w:rsidP="00C62E32">
      <w:pPr>
        <w:keepNext/>
        <w:spacing w:before="240" w:after="240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Biosecurity</w:t>
      </w:r>
      <w:r w:rsidRPr="00C941B3">
        <w:rPr>
          <w:rFonts w:eastAsia="Times New Roman" w:cs="Arial"/>
          <w:b/>
          <w:bCs/>
          <w:kern w:val="32"/>
          <w:sz w:val="28"/>
          <w:szCs w:val="28"/>
        </w:rPr>
        <w:t xml:space="preserve"> Guidelines for sending purified plant DNA </w:t>
      </w:r>
      <w:r>
        <w:rPr>
          <w:rFonts w:eastAsia="Times New Roman" w:cs="Arial"/>
          <w:b/>
          <w:bCs/>
          <w:kern w:val="32"/>
          <w:sz w:val="28"/>
          <w:szCs w:val="28"/>
        </w:rPr>
        <w:t xml:space="preserve">or </w:t>
      </w:r>
      <w:r w:rsidRPr="00C941B3">
        <w:rPr>
          <w:rFonts w:eastAsia="Times New Roman" w:cs="Arial"/>
          <w:b/>
          <w:bCs/>
          <w:kern w:val="32"/>
          <w:sz w:val="28"/>
          <w:szCs w:val="28"/>
        </w:rPr>
        <w:t>RNA</w:t>
      </w:r>
    </w:p>
    <w:p w14:paraId="552B2DAD" w14:textId="77777777" w:rsidR="00C62E32" w:rsidRPr="00753179" w:rsidRDefault="00C62E32" w:rsidP="00C62E32">
      <w:pPr>
        <w:keepNext/>
        <w:spacing w:before="240" w:after="240"/>
        <w:outlineLvl w:val="0"/>
        <w:rPr>
          <w:sz w:val="20"/>
        </w:rPr>
      </w:pPr>
      <w:r w:rsidRPr="00C941B3">
        <w:rPr>
          <w:sz w:val="20"/>
        </w:rPr>
        <w:t xml:space="preserve">Purified plant DNA </w:t>
      </w:r>
      <w:r>
        <w:rPr>
          <w:sz w:val="20"/>
        </w:rPr>
        <w:t>or</w:t>
      </w:r>
      <w:r w:rsidRPr="00C941B3">
        <w:rPr>
          <w:sz w:val="20"/>
        </w:rPr>
        <w:t xml:space="preserve"> RNA entering Australia</w:t>
      </w:r>
      <w:r w:rsidRPr="00753179">
        <w:rPr>
          <w:sz w:val="20"/>
        </w:rPr>
        <w:t xml:space="preserve"> is subject to </w:t>
      </w:r>
      <w:r>
        <w:rPr>
          <w:sz w:val="20"/>
        </w:rPr>
        <w:t>import requirements</w:t>
      </w:r>
      <w:r w:rsidRPr="00753179">
        <w:rPr>
          <w:sz w:val="20"/>
        </w:rPr>
        <w:t xml:space="preserve"> </w:t>
      </w:r>
      <w:r>
        <w:rPr>
          <w:sz w:val="20"/>
        </w:rPr>
        <w:t>determined by</w:t>
      </w:r>
      <w:r w:rsidRPr="00753179">
        <w:rPr>
          <w:sz w:val="20"/>
        </w:rPr>
        <w:t xml:space="preserve"> the Australian </w:t>
      </w:r>
      <w:r>
        <w:rPr>
          <w:sz w:val="20"/>
        </w:rPr>
        <w:t xml:space="preserve">Government </w:t>
      </w:r>
      <w:r w:rsidRPr="00C941B3">
        <w:rPr>
          <w:i/>
          <w:sz w:val="20"/>
        </w:rPr>
        <w:t>Department of Agriculture</w:t>
      </w:r>
      <w:r>
        <w:rPr>
          <w:i/>
          <w:sz w:val="20"/>
        </w:rPr>
        <w:t>,</w:t>
      </w:r>
      <w:r w:rsidRPr="00C941B3">
        <w:rPr>
          <w:i/>
          <w:sz w:val="20"/>
        </w:rPr>
        <w:t xml:space="preserve"> Water </w:t>
      </w:r>
      <w:r>
        <w:rPr>
          <w:i/>
          <w:sz w:val="20"/>
        </w:rPr>
        <w:t>and Environment</w:t>
      </w:r>
      <w:r w:rsidRPr="00753179">
        <w:rPr>
          <w:sz w:val="20"/>
        </w:rPr>
        <w:t xml:space="preserve">. All </w:t>
      </w:r>
      <w:r>
        <w:rPr>
          <w:sz w:val="20"/>
        </w:rPr>
        <w:t>samples</w:t>
      </w:r>
      <w:r w:rsidRPr="00753179">
        <w:rPr>
          <w:sz w:val="20"/>
        </w:rPr>
        <w:t xml:space="preserve"> sent to the </w:t>
      </w:r>
      <w:r>
        <w:rPr>
          <w:sz w:val="20"/>
        </w:rPr>
        <w:t>&lt;</w:t>
      </w:r>
      <w:r w:rsidRPr="00444A8E">
        <w:rPr>
          <w:b/>
          <w:bCs/>
          <w:sz w:val="20"/>
        </w:rPr>
        <w:t>Insert herbarium name and acronym</w:t>
      </w:r>
      <w:r w:rsidRPr="00AE7B59">
        <w:rPr>
          <w:sz w:val="20"/>
        </w:rPr>
        <w:t xml:space="preserve">&gt; </w:t>
      </w:r>
      <w:r w:rsidRPr="00753179">
        <w:rPr>
          <w:sz w:val="20"/>
        </w:rPr>
        <w:t xml:space="preserve">must be documented, </w:t>
      </w:r>
      <w:proofErr w:type="gramStart"/>
      <w:r w:rsidRPr="00753179">
        <w:rPr>
          <w:sz w:val="20"/>
        </w:rPr>
        <w:t>packaged</w:t>
      </w:r>
      <w:proofErr w:type="gramEnd"/>
      <w:r w:rsidRPr="00753179">
        <w:rPr>
          <w:sz w:val="20"/>
        </w:rPr>
        <w:t xml:space="preserve"> and labeled in accordance with the following instructions. </w:t>
      </w:r>
    </w:p>
    <w:p w14:paraId="1880A22E" w14:textId="77777777" w:rsidR="00C62E32" w:rsidRDefault="00C62E32" w:rsidP="00C62E32">
      <w:pPr>
        <w:numPr>
          <w:ilvl w:val="0"/>
          <w:numId w:val="1"/>
        </w:numPr>
        <w:spacing w:before="120" w:after="120"/>
        <w:ind w:left="357" w:hanging="357"/>
        <w:rPr>
          <w:b/>
          <w:snapToGrid w:val="0"/>
          <w:sz w:val="20"/>
        </w:rPr>
      </w:pPr>
      <w:r>
        <w:rPr>
          <w:b/>
          <w:snapToGrid w:val="0"/>
          <w:sz w:val="20"/>
        </w:rPr>
        <w:t>Postage</w:t>
      </w:r>
      <w:r w:rsidRPr="00B56EBC">
        <w:rPr>
          <w:b/>
          <w:snapToGrid w:val="0"/>
          <w:sz w:val="20"/>
        </w:rPr>
        <w:t xml:space="preserve"> </w:t>
      </w:r>
    </w:p>
    <w:p w14:paraId="19DA8EF6" w14:textId="77777777" w:rsidR="00C62E32" w:rsidRDefault="00C62E32" w:rsidP="00C62E32">
      <w:pPr>
        <w:spacing w:before="120" w:after="120"/>
        <w:ind w:firstLine="357"/>
        <w:rPr>
          <w:b/>
          <w:snapToGrid w:val="0"/>
          <w:sz w:val="20"/>
        </w:rPr>
      </w:pPr>
      <w:r>
        <w:rPr>
          <w:snapToGrid w:val="0"/>
          <w:sz w:val="20"/>
        </w:rPr>
        <w:t>P</w:t>
      </w:r>
      <w:r w:rsidRPr="00B56EBC">
        <w:rPr>
          <w:snapToGrid w:val="0"/>
          <w:sz w:val="20"/>
        </w:rPr>
        <w:t>lease send parcels via</w:t>
      </w:r>
      <w:r w:rsidRPr="00B56EBC">
        <w:rPr>
          <w:b/>
          <w:snapToGrid w:val="0"/>
          <w:sz w:val="20"/>
        </w:rPr>
        <w:t xml:space="preserve"> normal post, not courier. </w:t>
      </w:r>
    </w:p>
    <w:p w14:paraId="70AB3B72" w14:textId="77777777" w:rsidR="00C62E32" w:rsidRPr="000D58B7" w:rsidRDefault="00C62E32" w:rsidP="00C62E32">
      <w:pPr>
        <w:spacing w:before="120" w:line="280" w:lineRule="exact"/>
        <w:ind w:left="357"/>
        <w:rPr>
          <w:b/>
          <w:snapToGrid w:val="0"/>
          <w:sz w:val="20"/>
        </w:rPr>
      </w:pPr>
      <w:r w:rsidRPr="000D58B7">
        <w:rPr>
          <w:b/>
          <w:snapToGrid w:val="0"/>
          <w:sz w:val="20"/>
        </w:rPr>
        <w:t xml:space="preserve">Inform </w:t>
      </w:r>
      <w:r>
        <w:rPr>
          <w:rFonts w:cs="Arial"/>
          <w:b/>
          <w:snapToGrid w:val="0"/>
          <w:sz w:val="20"/>
        </w:rPr>
        <w:t>&lt;Insert acronym&gt;</w:t>
      </w:r>
      <w:r w:rsidRPr="000D58B7">
        <w:rPr>
          <w:b/>
          <w:snapToGrid w:val="0"/>
          <w:sz w:val="20"/>
        </w:rPr>
        <w:t xml:space="preserve"> via email </w:t>
      </w:r>
      <w:r>
        <w:rPr>
          <w:rFonts w:cs="Arial"/>
          <w:b/>
          <w:snapToGrid w:val="0"/>
          <w:sz w:val="20"/>
        </w:rPr>
        <w:t>&lt;Insert email address&gt;</w:t>
      </w:r>
      <w:r w:rsidRPr="000D58B7">
        <w:rPr>
          <w:rFonts w:cs="Arial"/>
          <w:b/>
          <w:snapToGrid w:val="0"/>
          <w:sz w:val="20"/>
        </w:rPr>
        <w:t xml:space="preserve"> </w:t>
      </w:r>
      <w:r w:rsidRPr="000D58B7">
        <w:rPr>
          <w:b/>
          <w:snapToGrid w:val="0"/>
          <w:sz w:val="20"/>
        </w:rPr>
        <w:t>when the parcel(s) have been dispatched.</w:t>
      </w:r>
    </w:p>
    <w:p w14:paraId="74147A93" w14:textId="77777777" w:rsidR="00C62E32" w:rsidRPr="00B56EBC" w:rsidRDefault="00C62E32" w:rsidP="00C62E32">
      <w:pPr>
        <w:numPr>
          <w:ilvl w:val="0"/>
          <w:numId w:val="1"/>
        </w:numPr>
        <w:spacing w:before="120" w:after="120"/>
        <w:ind w:left="357" w:hanging="357"/>
        <w:rPr>
          <w:b/>
          <w:snapToGrid w:val="0"/>
          <w:sz w:val="20"/>
        </w:rPr>
      </w:pPr>
      <w:r>
        <w:rPr>
          <w:b/>
          <w:snapToGrid w:val="0"/>
          <w:sz w:val="20"/>
        </w:rPr>
        <w:t>Address</w:t>
      </w:r>
    </w:p>
    <w:p w14:paraId="50AF4479" w14:textId="77777777" w:rsidR="00C62E32" w:rsidRPr="00B56EBC" w:rsidRDefault="00C62E32" w:rsidP="00C62E32">
      <w:pPr>
        <w:ind w:firstLine="709"/>
        <w:rPr>
          <w:snapToGrid w:val="0"/>
          <w:sz w:val="20"/>
        </w:rPr>
      </w:pPr>
      <w:r>
        <w:rPr>
          <w:snapToGrid w:val="0"/>
          <w:sz w:val="20"/>
        </w:rPr>
        <w:t xml:space="preserve">&lt;Insert herbarium name, address and CITES number&gt; </w:t>
      </w:r>
    </w:p>
    <w:p w14:paraId="6EE2C586" w14:textId="77777777" w:rsidR="00C62E32" w:rsidRDefault="00C62E32" w:rsidP="00C62E32">
      <w:pPr>
        <w:numPr>
          <w:ilvl w:val="0"/>
          <w:numId w:val="1"/>
        </w:numPr>
        <w:spacing w:before="120" w:after="120"/>
        <w:rPr>
          <w:b/>
          <w:snapToGrid w:val="0"/>
          <w:sz w:val="20"/>
        </w:rPr>
      </w:pPr>
      <w:r>
        <w:rPr>
          <w:b/>
          <w:snapToGrid w:val="0"/>
          <w:sz w:val="20"/>
        </w:rPr>
        <w:t>Biosecurity</w:t>
      </w:r>
      <w:r w:rsidRPr="00B56EBC">
        <w:rPr>
          <w:b/>
          <w:snapToGrid w:val="0"/>
          <w:sz w:val="20"/>
        </w:rPr>
        <w:t xml:space="preserve"> docum</w:t>
      </w:r>
      <w:r>
        <w:rPr>
          <w:b/>
          <w:snapToGrid w:val="0"/>
          <w:sz w:val="20"/>
        </w:rPr>
        <w:t>entation</w:t>
      </w:r>
      <w:r w:rsidRPr="00B56EBC">
        <w:rPr>
          <w:b/>
          <w:snapToGrid w:val="0"/>
          <w:sz w:val="20"/>
        </w:rPr>
        <w:t xml:space="preserve"> </w:t>
      </w:r>
    </w:p>
    <w:p w14:paraId="0CC09148" w14:textId="77777777" w:rsidR="00C62E32" w:rsidRPr="00B56EBC" w:rsidRDefault="00C62E32" w:rsidP="00C62E32">
      <w:pPr>
        <w:spacing w:before="120" w:after="120"/>
        <w:ind w:left="360"/>
        <w:rPr>
          <w:b/>
          <w:snapToGrid w:val="0"/>
          <w:sz w:val="20"/>
        </w:rPr>
      </w:pPr>
      <w:r>
        <w:rPr>
          <w:snapToGrid w:val="0"/>
          <w:sz w:val="20"/>
        </w:rPr>
        <w:t>E</w:t>
      </w:r>
      <w:r w:rsidRPr="00B56EBC">
        <w:rPr>
          <w:snapToGrid w:val="0"/>
          <w:sz w:val="20"/>
        </w:rPr>
        <w:t xml:space="preserve">nclose the following in an envelope on the </w:t>
      </w:r>
      <w:r w:rsidRPr="00075667">
        <w:rPr>
          <w:b/>
          <w:snapToGrid w:val="0"/>
          <w:sz w:val="20"/>
        </w:rPr>
        <w:t xml:space="preserve">outside of </w:t>
      </w:r>
      <w:r>
        <w:rPr>
          <w:b/>
          <w:snapToGrid w:val="0"/>
          <w:sz w:val="20"/>
        </w:rPr>
        <w:t>the</w:t>
      </w:r>
      <w:r w:rsidRPr="00075667">
        <w:rPr>
          <w:b/>
          <w:snapToGrid w:val="0"/>
          <w:sz w:val="20"/>
        </w:rPr>
        <w:t xml:space="preserve"> parcel</w:t>
      </w:r>
      <w:r w:rsidRPr="00B56EBC">
        <w:rPr>
          <w:snapToGrid w:val="0"/>
          <w:sz w:val="20"/>
        </w:rPr>
        <w:t>:</w:t>
      </w:r>
    </w:p>
    <w:p w14:paraId="52922456" w14:textId="77777777" w:rsidR="00C62E32" w:rsidRPr="00753179" w:rsidRDefault="00C62E32" w:rsidP="00C62E32">
      <w:pPr>
        <w:numPr>
          <w:ilvl w:val="0"/>
          <w:numId w:val="2"/>
        </w:numPr>
        <w:ind w:left="709" w:right="-8" w:hanging="283"/>
        <w:rPr>
          <w:sz w:val="20"/>
        </w:rPr>
      </w:pPr>
      <w:r w:rsidRPr="00753179">
        <w:rPr>
          <w:sz w:val="20"/>
        </w:rPr>
        <w:t xml:space="preserve">completed </w:t>
      </w:r>
      <w:r>
        <w:rPr>
          <w:sz w:val="20"/>
        </w:rPr>
        <w:t>Biosecurity</w:t>
      </w:r>
      <w:r w:rsidRPr="00753179">
        <w:rPr>
          <w:sz w:val="20"/>
        </w:rPr>
        <w:t xml:space="preserve"> Declaration (printed on institutional letterhead</w:t>
      </w:r>
      <w:proofErr w:type="gramStart"/>
      <w:r w:rsidRPr="00753179">
        <w:rPr>
          <w:sz w:val="20"/>
        </w:rPr>
        <w:t>)</w:t>
      </w:r>
      <w:r>
        <w:rPr>
          <w:sz w:val="20"/>
        </w:rPr>
        <w:t>;</w:t>
      </w:r>
      <w:proofErr w:type="gramEnd"/>
    </w:p>
    <w:p w14:paraId="4B88E563" w14:textId="77777777" w:rsidR="00C62E32" w:rsidRPr="00683A4B" w:rsidRDefault="00C62E32" w:rsidP="00C62E32">
      <w:pPr>
        <w:numPr>
          <w:ilvl w:val="0"/>
          <w:numId w:val="2"/>
        </w:numPr>
        <w:spacing w:before="120" w:after="120"/>
        <w:ind w:left="709" w:right="-8" w:hanging="283"/>
        <w:rPr>
          <w:b/>
          <w:sz w:val="20"/>
        </w:rPr>
      </w:pPr>
      <w:proofErr w:type="spellStart"/>
      <w:r w:rsidRPr="00753179">
        <w:rPr>
          <w:sz w:val="20"/>
        </w:rPr>
        <w:t>itemised</w:t>
      </w:r>
      <w:proofErr w:type="spellEnd"/>
      <w:r w:rsidRPr="00753179">
        <w:rPr>
          <w:sz w:val="20"/>
        </w:rPr>
        <w:t xml:space="preserve"> </w:t>
      </w:r>
      <w:r>
        <w:rPr>
          <w:sz w:val="20"/>
        </w:rPr>
        <w:t>species</w:t>
      </w:r>
      <w:r w:rsidRPr="00753179">
        <w:rPr>
          <w:sz w:val="20"/>
        </w:rPr>
        <w:t xml:space="preserve"> list</w:t>
      </w:r>
      <w:r>
        <w:rPr>
          <w:sz w:val="20"/>
        </w:rPr>
        <w:t xml:space="preserve">   </w:t>
      </w:r>
      <w:r w:rsidRPr="00AD18FB">
        <w:rPr>
          <w:sz w:val="20"/>
          <w:u w:val="single"/>
        </w:rPr>
        <w:t>NOTE</w:t>
      </w:r>
      <w:r>
        <w:rPr>
          <w:sz w:val="20"/>
        </w:rPr>
        <w:t xml:space="preserve">: </w:t>
      </w:r>
      <w:r w:rsidRPr="00683A4B">
        <w:rPr>
          <w:b/>
          <w:sz w:val="20"/>
        </w:rPr>
        <w:t xml:space="preserve">Insert </w:t>
      </w:r>
      <w:r>
        <w:rPr>
          <w:b/>
          <w:sz w:val="20"/>
        </w:rPr>
        <w:t>institutional reference</w:t>
      </w:r>
      <w:r w:rsidRPr="00683A4B">
        <w:rPr>
          <w:b/>
          <w:sz w:val="20"/>
        </w:rPr>
        <w:t xml:space="preserve"> number </w:t>
      </w:r>
      <w:r>
        <w:rPr>
          <w:b/>
          <w:sz w:val="20"/>
        </w:rPr>
        <w:t xml:space="preserve">for consignment </w:t>
      </w:r>
      <w:r w:rsidRPr="00683A4B">
        <w:rPr>
          <w:b/>
          <w:sz w:val="20"/>
        </w:rPr>
        <w:t>at top of page.</w:t>
      </w:r>
    </w:p>
    <w:p w14:paraId="5DD4E140" w14:textId="77777777" w:rsidR="00C62E32" w:rsidRPr="00B56EBC" w:rsidRDefault="00C62E32" w:rsidP="00C62E32">
      <w:pPr>
        <w:spacing w:before="120" w:after="120"/>
        <w:ind w:left="360"/>
        <w:rPr>
          <w:snapToGrid w:val="0"/>
          <w:sz w:val="20"/>
        </w:rPr>
      </w:pPr>
      <w:r>
        <w:rPr>
          <w:snapToGrid w:val="0"/>
          <w:sz w:val="20"/>
        </w:rPr>
        <w:t>I</w:t>
      </w:r>
      <w:r w:rsidRPr="00B56EBC">
        <w:rPr>
          <w:snapToGrid w:val="0"/>
          <w:sz w:val="20"/>
        </w:rPr>
        <w:t xml:space="preserve">nclude a second copy of </w:t>
      </w:r>
      <w:r>
        <w:rPr>
          <w:snapToGrid w:val="0"/>
          <w:sz w:val="20"/>
        </w:rPr>
        <w:t>both</w:t>
      </w:r>
      <w:r w:rsidRPr="00B56EBC">
        <w:rPr>
          <w:snapToGrid w:val="0"/>
          <w:sz w:val="20"/>
        </w:rPr>
        <w:t xml:space="preserve"> documents inside each parcel, together with the </w:t>
      </w:r>
      <w:r>
        <w:rPr>
          <w:snapToGrid w:val="0"/>
          <w:sz w:val="20"/>
        </w:rPr>
        <w:t xml:space="preserve">acknowledgment </w:t>
      </w:r>
      <w:r w:rsidRPr="00B56EBC">
        <w:rPr>
          <w:snapToGrid w:val="0"/>
          <w:sz w:val="20"/>
        </w:rPr>
        <w:t xml:space="preserve">paperwork. </w:t>
      </w:r>
      <w:r>
        <w:rPr>
          <w:snapToGrid w:val="0"/>
          <w:sz w:val="20"/>
        </w:rPr>
        <w:t xml:space="preserve">Please ensure that the samples are wrapped separately from the documents.  </w:t>
      </w:r>
    </w:p>
    <w:p w14:paraId="4AD24FBB" w14:textId="77777777" w:rsidR="00C62E32" w:rsidRPr="00B56EBC" w:rsidRDefault="00C62E32" w:rsidP="00C62E32">
      <w:pPr>
        <w:numPr>
          <w:ilvl w:val="0"/>
          <w:numId w:val="1"/>
        </w:numPr>
        <w:spacing w:before="120" w:after="120"/>
        <w:rPr>
          <w:b/>
          <w:snapToGrid w:val="0"/>
          <w:sz w:val="20"/>
        </w:rPr>
      </w:pPr>
      <w:r>
        <w:rPr>
          <w:b/>
          <w:snapToGrid w:val="0"/>
          <w:sz w:val="20"/>
        </w:rPr>
        <w:t>Biosecurity p</w:t>
      </w:r>
      <w:r w:rsidRPr="00B56EBC">
        <w:rPr>
          <w:b/>
          <w:snapToGrid w:val="0"/>
          <w:sz w:val="20"/>
        </w:rPr>
        <w:t>arcel labels</w:t>
      </w:r>
    </w:p>
    <w:p w14:paraId="01499FF7" w14:textId="77777777" w:rsidR="00C62E32" w:rsidRDefault="00C62E32" w:rsidP="00C62E32">
      <w:pPr>
        <w:spacing w:before="120" w:after="120"/>
        <w:ind w:left="357"/>
        <w:rPr>
          <w:snapToGrid w:val="0"/>
          <w:sz w:val="20"/>
        </w:rPr>
      </w:pPr>
      <w:r>
        <w:rPr>
          <w:snapToGrid w:val="0"/>
          <w:sz w:val="20"/>
        </w:rPr>
        <w:t>Use the label template supplied by &lt;Insert herbarium acronym&gt; and if possible, p</w:t>
      </w:r>
      <w:r w:rsidRPr="00B56EBC">
        <w:rPr>
          <w:snapToGrid w:val="0"/>
          <w:sz w:val="20"/>
        </w:rPr>
        <w:t xml:space="preserve">rint on </w:t>
      </w:r>
      <w:r w:rsidRPr="00AD18FB">
        <w:rPr>
          <w:snapToGrid w:val="0"/>
          <w:sz w:val="20"/>
          <w:u w:val="single"/>
        </w:rPr>
        <w:t>yellow paper</w:t>
      </w:r>
      <w:r w:rsidRPr="00B56EBC">
        <w:rPr>
          <w:snapToGrid w:val="0"/>
          <w:sz w:val="20"/>
        </w:rPr>
        <w:t xml:space="preserve"> and attach to the </w:t>
      </w:r>
      <w:r>
        <w:rPr>
          <w:snapToGrid w:val="0"/>
          <w:sz w:val="20"/>
        </w:rPr>
        <w:t>biosecurity</w:t>
      </w:r>
      <w:r w:rsidRPr="00B56EBC">
        <w:rPr>
          <w:snapToGrid w:val="0"/>
          <w:sz w:val="20"/>
        </w:rPr>
        <w:t xml:space="preserve"> document envelope on the outside of </w:t>
      </w:r>
      <w:r>
        <w:rPr>
          <w:snapToGrid w:val="0"/>
          <w:sz w:val="20"/>
        </w:rPr>
        <w:t>the</w:t>
      </w:r>
      <w:r w:rsidRPr="00B56EBC">
        <w:rPr>
          <w:snapToGrid w:val="0"/>
          <w:sz w:val="20"/>
        </w:rPr>
        <w:t xml:space="preserve"> parcel</w:t>
      </w:r>
      <w:r>
        <w:rPr>
          <w:snapToGrid w:val="0"/>
          <w:sz w:val="20"/>
        </w:rPr>
        <w:t xml:space="preserve"> </w:t>
      </w:r>
      <w:r w:rsidRPr="00B56EBC">
        <w:rPr>
          <w:snapToGrid w:val="0"/>
          <w:sz w:val="20"/>
        </w:rPr>
        <w:t>(see above):</w:t>
      </w:r>
    </w:p>
    <w:p w14:paraId="008A70D8" w14:textId="77777777" w:rsidR="00C62E32" w:rsidRPr="00C941B3" w:rsidRDefault="00C62E32" w:rsidP="00C62E32">
      <w:pPr>
        <w:ind w:left="709"/>
        <w:rPr>
          <w:b/>
          <w:snapToGrid w:val="0"/>
          <w:sz w:val="20"/>
        </w:rPr>
      </w:pPr>
      <w:r w:rsidRPr="00C941B3">
        <w:rPr>
          <w:b/>
          <w:snapToGrid w:val="0"/>
          <w:sz w:val="20"/>
        </w:rPr>
        <w:t xml:space="preserve">ATTENTION </w:t>
      </w:r>
      <w:r>
        <w:rPr>
          <w:b/>
          <w:snapToGrid w:val="0"/>
          <w:sz w:val="20"/>
        </w:rPr>
        <w:t>BIOSECURITY</w:t>
      </w:r>
    </w:p>
    <w:p w14:paraId="5A17C517" w14:textId="77777777" w:rsidR="00C62E32" w:rsidRPr="00FA3AEB" w:rsidRDefault="00C62E32" w:rsidP="00C62E32">
      <w:pPr>
        <w:spacing w:line="280" w:lineRule="exact"/>
        <w:ind w:firstLine="709"/>
        <w:rPr>
          <w:b/>
          <w:snapToGrid w:val="0"/>
          <w:sz w:val="20"/>
        </w:rPr>
      </w:pPr>
      <w:r w:rsidRPr="00FA3AEB">
        <w:rPr>
          <w:b/>
          <w:snapToGrid w:val="0"/>
          <w:sz w:val="20"/>
        </w:rPr>
        <w:t xml:space="preserve">Purified Plant DNA </w:t>
      </w:r>
      <w:r>
        <w:rPr>
          <w:b/>
          <w:snapToGrid w:val="0"/>
          <w:sz w:val="20"/>
        </w:rPr>
        <w:t>or</w:t>
      </w:r>
      <w:r w:rsidRPr="00FA3AEB">
        <w:rPr>
          <w:b/>
          <w:snapToGrid w:val="0"/>
          <w:sz w:val="20"/>
        </w:rPr>
        <w:t xml:space="preserve"> RNA for scientific research</w:t>
      </w:r>
    </w:p>
    <w:p w14:paraId="5CF0F8A7" w14:textId="77777777" w:rsidR="00C62E32" w:rsidRPr="00AE7B59" w:rsidRDefault="00C62E32" w:rsidP="00C62E32">
      <w:pPr>
        <w:ind w:left="709"/>
        <w:rPr>
          <w:snapToGrid w:val="0"/>
          <w:sz w:val="20"/>
        </w:rPr>
      </w:pPr>
      <w:r w:rsidRPr="00AE7B59">
        <w:rPr>
          <w:rFonts w:cs="Arial"/>
          <w:snapToGrid w:val="0"/>
          <w:sz w:val="20"/>
        </w:rPr>
        <w:t>&lt;Insert herbarium name, acronym, telephone number(s)&gt;</w:t>
      </w:r>
    </w:p>
    <w:p w14:paraId="23800279" w14:textId="77777777" w:rsidR="00C62E32" w:rsidRPr="00AE7B59" w:rsidRDefault="00C62E32" w:rsidP="00C62E32">
      <w:pPr>
        <w:ind w:left="709"/>
        <w:rPr>
          <w:snapToGrid w:val="0"/>
          <w:sz w:val="20"/>
        </w:rPr>
      </w:pPr>
      <w:r w:rsidRPr="00AE7B59">
        <w:rPr>
          <w:snapToGrid w:val="0"/>
          <w:sz w:val="20"/>
        </w:rPr>
        <w:t>Documentation attached.</w:t>
      </w:r>
    </w:p>
    <w:p w14:paraId="00EBB3B4" w14:textId="77777777" w:rsidR="00C62E32" w:rsidRPr="001B4319" w:rsidRDefault="00C62E32" w:rsidP="00C62E32">
      <w:pPr>
        <w:ind w:left="709"/>
        <w:rPr>
          <w:snapToGrid w:val="0"/>
          <w:sz w:val="20"/>
        </w:rPr>
      </w:pPr>
      <w:r w:rsidRPr="00DA7D6D">
        <w:rPr>
          <w:b/>
          <w:snapToGrid w:val="0"/>
          <w:sz w:val="20"/>
        </w:rPr>
        <w:t>DO NOT OPEN PARCEL</w:t>
      </w:r>
      <w:r w:rsidRPr="00B56EBC">
        <w:rPr>
          <w:snapToGrid w:val="0"/>
          <w:sz w:val="20"/>
        </w:rPr>
        <w:t xml:space="preserve"> without approval fr</w:t>
      </w:r>
      <w:r>
        <w:rPr>
          <w:snapToGrid w:val="0"/>
          <w:sz w:val="20"/>
        </w:rPr>
        <w:t>om Plant Import Operations (</w:t>
      </w:r>
      <w:r w:rsidRPr="00B56EBC">
        <w:rPr>
          <w:snapToGrid w:val="0"/>
          <w:sz w:val="20"/>
        </w:rPr>
        <w:t>Canberra</w:t>
      </w:r>
      <w:r>
        <w:rPr>
          <w:snapToGrid w:val="0"/>
          <w:sz w:val="20"/>
        </w:rPr>
        <w:t>)</w:t>
      </w:r>
      <w:r w:rsidRPr="00B56EBC">
        <w:rPr>
          <w:snapToGrid w:val="0"/>
          <w:sz w:val="20"/>
        </w:rPr>
        <w:t xml:space="preserve"> and the </w:t>
      </w:r>
      <w:r>
        <w:rPr>
          <w:snapToGrid w:val="0"/>
          <w:sz w:val="20"/>
        </w:rPr>
        <w:t>&lt;Insert name of herbarium&gt;</w:t>
      </w:r>
      <w:r w:rsidRPr="00B56EBC">
        <w:rPr>
          <w:snapToGrid w:val="0"/>
          <w:sz w:val="20"/>
        </w:rPr>
        <w:t>.</w:t>
      </w:r>
    </w:p>
    <w:p w14:paraId="6D59A866" w14:textId="77777777" w:rsidR="00C62E32" w:rsidRDefault="00C62E32" w:rsidP="00C62E32">
      <w:pPr>
        <w:spacing w:before="120" w:after="120"/>
        <w:jc w:val="center"/>
        <w:rPr>
          <w:snapToGrid w:val="0"/>
          <w:sz w:val="20"/>
        </w:rPr>
      </w:pPr>
    </w:p>
    <w:p w14:paraId="239E511C" w14:textId="77777777" w:rsidR="00C62E32" w:rsidRPr="00AE7B59" w:rsidRDefault="00C62E32" w:rsidP="00C62E32">
      <w:pPr>
        <w:spacing w:before="120" w:after="120"/>
        <w:rPr>
          <w:snapToGrid w:val="0"/>
          <w:sz w:val="20"/>
        </w:rPr>
      </w:pPr>
      <w:r w:rsidRPr="00B56EBC">
        <w:rPr>
          <w:snapToGrid w:val="0"/>
          <w:sz w:val="20"/>
        </w:rPr>
        <w:t xml:space="preserve">Please direct any queries to </w:t>
      </w:r>
      <w:r w:rsidRPr="00AE7B59">
        <w:rPr>
          <w:rFonts w:cs="Arial"/>
          <w:snapToGrid w:val="0"/>
          <w:sz w:val="20"/>
        </w:rPr>
        <w:t>&lt;Insert email address&gt;</w:t>
      </w:r>
    </w:p>
    <w:p w14:paraId="0B9A6E86" w14:textId="77777777" w:rsidR="00C62E32" w:rsidRPr="00753179" w:rsidRDefault="00C62E32" w:rsidP="00C62E32">
      <w:pPr>
        <w:spacing w:before="120" w:after="120"/>
        <w:rPr>
          <w:sz w:val="20"/>
        </w:rPr>
      </w:pPr>
      <w:r w:rsidRPr="00B56EBC">
        <w:rPr>
          <w:snapToGrid w:val="0"/>
          <w:sz w:val="20"/>
        </w:rPr>
        <w:t>Thank you for your co-operation.</w:t>
      </w:r>
    </w:p>
    <w:p w14:paraId="6AC812A8" w14:textId="77777777" w:rsidR="00C62E32" w:rsidRDefault="00C62E32"/>
    <w:sectPr w:rsidR="00C62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79CD2" w14:textId="77777777" w:rsidR="00C62E32" w:rsidRDefault="00C62E32" w:rsidP="00C62E32">
      <w:r>
        <w:separator/>
      </w:r>
    </w:p>
  </w:endnote>
  <w:endnote w:type="continuationSeparator" w:id="0">
    <w:p w14:paraId="3252584A" w14:textId="77777777" w:rsidR="00C62E32" w:rsidRDefault="00C62E32" w:rsidP="00C6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FF29" w14:textId="77777777" w:rsidR="00C62E32" w:rsidRDefault="00C62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0C55" w14:textId="7F4F02BB" w:rsidR="00800C19" w:rsidRDefault="00800C19" w:rsidP="00800C19">
    <w:pPr>
      <w:pStyle w:val="Footer"/>
      <w:ind w:left="2552"/>
      <w:rPr>
        <w:rFonts w:eastAsia="Times" w:cs="Arial"/>
        <w:color w:val="AEAAAA"/>
        <w:sz w:val="20"/>
        <w:szCs w:val="20"/>
        <w:lang w:val="en-AU"/>
      </w:rPr>
    </w:pPr>
    <w:r>
      <w:rPr>
        <w:rFonts w:ascii="Times" w:eastAsia="Times" w:hAnsi="Times"/>
        <w:noProof/>
      </w:rPr>
      <w:drawing>
        <wp:anchor distT="0" distB="0" distL="114300" distR="114300" simplePos="0" relativeHeight="251666432" behindDoc="1" locked="0" layoutInCell="1" allowOverlap="1" wp14:anchorId="4807F7A2" wp14:editId="5D2F6BFF">
          <wp:simplePos x="0" y="0"/>
          <wp:positionH relativeFrom="column">
            <wp:posOffset>4180205</wp:posOffset>
          </wp:positionH>
          <wp:positionV relativeFrom="paragraph">
            <wp:posOffset>35560</wp:posOffset>
          </wp:positionV>
          <wp:extent cx="1133475" cy="209550"/>
          <wp:effectExtent l="0" t="0" r="9525" b="0"/>
          <wp:wrapTight wrapText="bothSides">
            <wp:wrapPolygon edited="0">
              <wp:start x="0" y="0"/>
              <wp:lineTo x="0" y="19636"/>
              <wp:lineTo x="21418" y="19636"/>
              <wp:lineTo x="214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eastAsia="Times" w:hAnsi="Times"/>
        <w:noProof/>
      </w:rPr>
      <w:drawing>
        <wp:anchor distT="0" distB="0" distL="114300" distR="114300" simplePos="0" relativeHeight="251665408" behindDoc="1" locked="0" layoutInCell="1" allowOverlap="0" wp14:anchorId="74B3EB1F" wp14:editId="1895C23B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1524000" cy="6343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5ED52" w14:textId="77777777" w:rsidR="00800C19" w:rsidRDefault="00800C19" w:rsidP="00800C19">
    <w:pPr>
      <w:pStyle w:val="Footer"/>
      <w:ind w:left="2835"/>
      <w:rPr>
        <w:rFonts w:cs="Arial"/>
        <w:color w:val="AEAAAA"/>
        <w:sz w:val="20"/>
      </w:rPr>
    </w:pPr>
  </w:p>
  <w:p w14:paraId="279E57D4" w14:textId="77777777" w:rsidR="00800C19" w:rsidRDefault="00800C19" w:rsidP="00800C19">
    <w:pPr>
      <w:pStyle w:val="Footer"/>
      <w:rPr>
        <w:rFonts w:cs="Arial"/>
        <w:color w:val="AEAAAA"/>
        <w:sz w:val="18"/>
        <w:szCs w:val="18"/>
      </w:rPr>
    </w:pPr>
  </w:p>
  <w:p w14:paraId="26930571" w14:textId="1276418D" w:rsidR="00C62E32" w:rsidRDefault="00800C19">
    <w:pPr>
      <w:pStyle w:val="Footer"/>
    </w:pPr>
    <w:r>
      <w:rPr>
        <w:rFonts w:cs="Arial"/>
        <w:color w:val="AEAAAA"/>
        <w:sz w:val="16"/>
        <w:szCs w:val="16"/>
      </w:rPr>
      <w:t>Council of Heads of Australasian Herbaria (CHAH) &amp; Managers of Australasian Herbarium Collections (MAHC) (2020-)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5E3A" w14:textId="77777777" w:rsidR="00C62E32" w:rsidRDefault="00C62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C323" w14:textId="77777777" w:rsidR="00C62E32" w:rsidRDefault="00C62E32" w:rsidP="00C62E32">
      <w:r>
        <w:separator/>
      </w:r>
    </w:p>
  </w:footnote>
  <w:footnote w:type="continuationSeparator" w:id="0">
    <w:p w14:paraId="35D27A89" w14:textId="77777777" w:rsidR="00C62E32" w:rsidRDefault="00C62E32" w:rsidP="00C6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979C" w14:textId="7A5CFA7D" w:rsidR="00C62E32" w:rsidRDefault="005A73CC">
    <w:pPr>
      <w:pStyle w:val="Header"/>
    </w:pPr>
    <w:r>
      <w:rPr>
        <w:noProof/>
      </w:rPr>
      <w:pict w14:anchorId="12CA6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610" o:spid="_x0000_s2051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1444" w14:textId="1402ECB2" w:rsidR="00C62E32" w:rsidRDefault="005A73CC">
    <w:pPr>
      <w:pStyle w:val="Header"/>
    </w:pPr>
    <w:r>
      <w:rPr>
        <w:noProof/>
      </w:rPr>
      <w:pict w14:anchorId="442D2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611" o:spid="_x0000_s2052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1348" w14:textId="1AF32E07" w:rsidR="00C62E32" w:rsidRDefault="005A73CC">
    <w:pPr>
      <w:pStyle w:val="Header"/>
    </w:pPr>
    <w:r>
      <w:rPr>
        <w:noProof/>
      </w:rPr>
      <w:pict w14:anchorId="525B7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609" o:spid="_x0000_s2050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60C09"/>
    <w:multiLevelType w:val="hybridMultilevel"/>
    <w:tmpl w:val="E47E67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86903"/>
    <w:multiLevelType w:val="multilevel"/>
    <w:tmpl w:val="1694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32"/>
    <w:rsid w:val="00452189"/>
    <w:rsid w:val="005A73CC"/>
    <w:rsid w:val="00800C19"/>
    <w:rsid w:val="00C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C62C44"/>
  <w15:chartTrackingRefBased/>
  <w15:docId w15:val="{34FA0A7B-9335-4E89-A6CB-A3E6C6E9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32"/>
    <w:pPr>
      <w:spacing w:after="0" w:line="240" w:lineRule="auto"/>
    </w:pPr>
    <w:rPr>
      <w:rFonts w:ascii="Arial" w:eastAsia="Arial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E32"/>
    <w:rPr>
      <w:rFonts w:ascii="Arial" w:eastAsia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E32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te_x002f_Public xmlns="e9abea77-6858-4556-bbc8-ead420a30c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139DBC290AC469D457D62FEF600B6" ma:contentTypeVersion="11" ma:contentTypeDescription="Create a new document." ma:contentTypeScope="" ma:versionID="715059ce6b3cca38e2fc71d08bcb6930">
  <xsd:schema xmlns:xsd="http://www.w3.org/2001/XMLSchema" xmlns:xs="http://www.w3.org/2001/XMLSchema" xmlns:p="http://schemas.microsoft.com/office/2006/metadata/properties" xmlns:ns2="e9abea77-6858-4556-bbc8-ead420a30c83" targetNamespace="http://schemas.microsoft.com/office/2006/metadata/properties" ma:root="true" ma:fieldsID="676bf00b2cd283eb4aed8b0098c510a9" ns2:_="">
    <xsd:import namespace="e9abea77-6858-4556-bbc8-ead420a30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ivate_x002f_Public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ea77-6858-4556-bbc8-ead420a3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vate_x002f_Public" ma:index="17" nillable="true" ma:displayName="Private/Public" ma:description="To publish or not" ma:internalName="Private_x002f_Public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D1870-7F92-466C-9D3F-595BE880A64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9abea77-6858-4556-bbc8-ead420a30c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92D9AC-899E-4488-8EF7-C406B454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ea77-6858-4556-bbc8-ead420a30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E33EF-C38B-4221-B4F9-4866D653F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Milne</dc:creator>
  <cp:keywords/>
  <dc:description/>
  <cp:lastModifiedBy>Shelley James</cp:lastModifiedBy>
  <cp:revision>3</cp:revision>
  <dcterms:created xsi:type="dcterms:W3CDTF">2020-08-17T05:12:00Z</dcterms:created>
  <dcterms:modified xsi:type="dcterms:W3CDTF">2020-10-28T08:21:00Z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0x0101001CC139DBC290AC469D457D62FEF600B6</vt:lpwstr>
  </property>
</Properties>
</file>